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4F18B" w14:textId="77777777" w:rsidR="00AA49C1" w:rsidRDefault="00AA49C1" w:rsidP="004F665A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1521A5A8" w14:textId="77777777" w:rsidR="00AA49C1" w:rsidRDefault="00AA49C1" w:rsidP="004F665A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66614963" w14:textId="27B5FFEA" w:rsidR="000B6DFE" w:rsidRPr="004F665A" w:rsidRDefault="000B6DFE" w:rsidP="004F665A">
      <w:pPr>
        <w:ind w:right="528"/>
        <w:jc w:val="both"/>
        <w:rPr>
          <w:rFonts w:ascii="Century Gothic" w:hAnsi="Century Gothic"/>
          <w:sz w:val="16"/>
          <w:szCs w:val="16"/>
        </w:rPr>
      </w:pPr>
      <w:r w:rsidRPr="004F665A">
        <w:rPr>
          <w:rFonts w:ascii="Century Gothic" w:hAnsi="Century Gothic"/>
          <w:sz w:val="16"/>
          <w:szCs w:val="16"/>
        </w:rPr>
        <w:t xml:space="preserve">FECHA: </w:t>
      </w:r>
      <w:r w:rsidR="00495454">
        <w:rPr>
          <w:rFonts w:ascii="Century Gothic" w:hAnsi="Century Gothic"/>
          <w:sz w:val="16"/>
          <w:szCs w:val="16"/>
        </w:rPr>
        <w:t>2</w:t>
      </w:r>
      <w:r w:rsidR="005835F5">
        <w:rPr>
          <w:rFonts w:ascii="Century Gothic" w:hAnsi="Century Gothic"/>
          <w:sz w:val="16"/>
          <w:szCs w:val="16"/>
        </w:rPr>
        <w:t>8</w:t>
      </w:r>
      <w:r w:rsidR="00E864E3">
        <w:rPr>
          <w:rFonts w:ascii="Century Gothic" w:hAnsi="Century Gothic"/>
          <w:sz w:val="16"/>
          <w:szCs w:val="16"/>
        </w:rPr>
        <w:t xml:space="preserve"> de abril</w:t>
      </w:r>
      <w:r w:rsidRPr="004F665A">
        <w:rPr>
          <w:rFonts w:ascii="Century Gothic" w:hAnsi="Century Gothic"/>
          <w:sz w:val="16"/>
          <w:szCs w:val="16"/>
        </w:rPr>
        <w:t xml:space="preserve"> de 2026</w:t>
      </w:r>
    </w:p>
    <w:p w14:paraId="144CD51F" w14:textId="77777777" w:rsidR="000B6DFE" w:rsidRPr="004F665A" w:rsidRDefault="000B6DFE" w:rsidP="004F665A">
      <w:pPr>
        <w:ind w:right="528"/>
        <w:jc w:val="both"/>
        <w:rPr>
          <w:rFonts w:ascii="Century Gothic" w:hAnsi="Century Gothic"/>
          <w:sz w:val="18"/>
          <w:szCs w:val="18"/>
        </w:rPr>
      </w:pPr>
    </w:p>
    <w:p w14:paraId="211C8978" w14:textId="77777777" w:rsidR="004F665A" w:rsidRPr="00C944FB" w:rsidRDefault="004F665A" w:rsidP="004F665A">
      <w:pPr>
        <w:ind w:left="-5" w:right="43"/>
        <w:jc w:val="both"/>
        <w:rPr>
          <w:rFonts w:ascii="Century Gothic" w:hAnsi="Century Gothic"/>
          <w:b/>
          <w:bCs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>De:      Rectoría y Coordinación.</w:t>
      </w:r>
    </w:p>
    <w:p w14:paraId="5ED29543" w14:textId="76F40BB5" w:rsidR="004F665A" w:rsidRPr="00C944FB" w:rsidRDefault="004F665A" w:rsidP="004F665A">
      <w:pPr>
        <w:ind w:left="-5" w:right="43"/>
        <w:jc w:val="both"/>
        <w:rPr>
          <w:rFonts w:ascii="Century Gothic" w:hAnsi="Century Gothic"/>
          <w:b/>
          <w:bCs/>
          <w:sz w:val="18"/>
          <w:szCs w:val="18"/>
        </w:rPr>
      </w:pPr>
      <w:r w:rsidRPr="00C944FB">
        <w:rPr>
          <w:rFonts w:ascii="Century Gothic" w:hAnsi="Century Gothic"/>
          <w:b/>
          <w:bCs/>
          <w:sz w:val="18"/>
          <w:szCs w:val="18"/>
        </w:rPr>
        <w:t xml:space="preserve">Para:    Padres, madres de familia y </w:t>
      </w:r>
      <w:r w:rsidR="00AA49C1" w:rsidRPr="00C944FB">
        <w:rPr>
          <w:rFonts w:ascii="Century Gothic" w:hAnsi="Century Gothic"/>
          <w:b/>
          <w:bCs/>
          <w:sz w:val="18"/>
          <w:szCs w:val="18"/>
        </w:rPr>
        <w:t xml:space="preserve">acudientes Sede </w:t>
      </w:r>
      <w:r w:rsidR="00C944FB" w:rsidRPr="00C944FB">
        <w:rPr>
          <w:rFonts w:ascii="Century Gothic" w:hAnsi="Century Gothic"/>
          <w:b/>
          <w:bCs/>
          <w:sz w:val="18"/>
          <w:szCs w:val="18"/>
        </w:rPr>
        <w:t>C JORNADA</w:t>
      </w:r>
      <w:r w:rsidR="00495454" w:rsidRPr="00C944FB">
        <w:rPr>
          <w:rFonts w:ascii="Century Gothic" w:hAnsi="Century Gothic"/>
          <w:b/>
          <w:bCs/>
          <w:sz w:val="18"/>
          <w:szCs w:val="18"/>
        </w:rPr>
        <w:t xml:space="preserve"> MAÑANA</w:t>
      </w:r>
      <w:r w:rsidRPr="00C944FB">
        <w:rPr>
          <w:rFonts w:ascii="Century Gothic" w:hAnsi="Century Gothic"/>
          <w:b/>
          <w:bCs/>
          <w:sz w:val="18"/>
          <w:szCs w:val="18"/>
        </w:rPr>
        <w:t xml:space="preserve">   </w:t>
      </w:r>
    </w:p>
    <w:p w14:paraId="4FB50EEB" w14:textId="77777777" w:rsidR="004F665A" w:rsidRPr="00C944FB" w:rsidRDefault="004F665A" w:rsidP="004F665A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00C944FB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14:paraId="700A3691" w14:textId="49C4EB93" w:rsidR="004F665A" w:rsidRPr="002F0173" w:rsidRDefault="004F665A" w:rsidP="004F665A">
      <w:pPr>
        <w:ind w:left="-15" w:right="43"/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Asunto: </w:t>
      </w:r>
      <w:r w:rsidR="00E864E3" w:rsidRPr="002F0173">
        <w:rPr>
          <w:rFonts w:ascii="Century Gothic" w:hAnsi="Century Gothic"/>
          <w:b/>
          <w:bCs/>
          <w:sz w:val="18"/>
          <w:szCs w:val="18"/>
        </w:rPr>
        <w:t xml:space="preserve">INFORMACIÓN SOBRE TERMINACIÓN DE JORNADA </w:t>
      </w:r>
      <w:r w:rsidR="00495454">
        <w:rPr>
          <w:rFonts w:ascii="Century Gothic" w:hAnsi="Century Gothic"/>
          <w:b/>
          <w:bCs/>
          <w:sz w:val="18"/>
          <w:szCs w:val="18"/>
        </w:rPr>
        <w:t>ESCOLAR 9:2</w:t>
      </w:r>
      <w:r w:rsidR="00E864E3" w:rsidRPr="002F0173">
        <w:rPr>
          <w:rFonts w:ascii="Century Gothic" w:hAnsi="Century Gothic"/>
          <w:b/>
          <w:bCs/>
          <w:sz w:val="18"/>
          <w:szCs w:val="18"/>
        </w:rPr>
        <w:t>0 a.m.</w:t>
      </w:r>
    </w:p>
    <w:p w14:paraId="4C7E3584" w14:textId="77777777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bookmarkStart w:id="0" w:name="_GoBack"/>
      <w:bookmarkEnd w:id="0"/>
    </w:p>
    <w:p w14:paraId="142D1C00" w14:textId="051EED61" w:rsidR="004F665A" w:rsidRPr="004F665A" w:rsidRDefault="004F665A" w:rsidP="00E864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Estimada Comunidad Educativa, junto con nuestro fraterno saludo</w:t>
      </w:r>
      <w:r w:rsidRPr="004F665A">
        <w:rPr>
          <w:rStyle w:val="Textoennegrita"/>
          <w:rFonts w:ascii="Century Gothic" w:eastAsia="Tahoma" w:hAnsi="Century Gothic" w:cs="Arial"/>
          <w:color w:val="294D99"/>
          <w:sz w:val="18"/>
          <w:szCs w:val="18"/>
        </w:rPr>
        <w:t>,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 informamos que el próximo </w:t>
      </w:r>
      <w:r w:rsidR="00E864E3">
        <w:rPr>
          <w:rFonts w:ascii="Century Gothic" w:hAnsi="Century Gothic" w:cs="Arial"/>
          <w:b/>
          <w:color w:val="000000"/>
          <w:sz w:val="18"/>
          <w:szCs w:val="18"/>
        </w:rPr>
        <w:t>jueves 30 de abril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, tendremos </w:t>
      </w:r>
      <w:r w:rsidR="00E864E3">
        <w:rPr>
          <w:rFonts w:ascii="Century Gothic" w:hAnsi="Century Gothic" w:cs="Arial"/>
          <w:color w:val="000000"/>
          <w:sz w:val="18"/>
          <w:szCs w:val="18"/>
        </w:rPr>
        <w:t>jornad</w:t>
      </w:r>
      <w:r w:rsidR="00495454">
        <w:rPr>
          <w:rFonts w:ascii="Century Gothic" w:hAnsi="Century Gothic" w:cs="Arial"/>
          <w:color w:val="000000"/>
          <w:sz w:val="18"/>
          <w:szCs w:val="18"/>
        </w:rPr>
        <w:t>a académica corta, hasta las 9:2</w:t>
      </w:r>
      <w:r w:rsidR="00E864E3">
        <w:rPr>
          <w:rFonts w:ascii="Century Gothic" w:hAnsi="Century Gothic" w:cs="Arial"/>
          <w:color w:val="000000"/>
          <w:sz w:val="18"/>
          <w:szCs w:val="18"/>
        </w:rPr>
        <w:t>0 a.m. Esto atendiendo a que se dará colectivamente compensatorio por votación en las pasadas elecciones (8-03-2026), garantizando este derecho de los docentes y directivos docentes del colegio.</w:t>
      </w:r>
    </w:p>
    <w:p w14:paraId="41805944" w14:textId="77777777" w:rsid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22A2DFC7" w14:textId="2C805FD5" w:rsidR="00AA49C1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8500"/>
      </w:tblGrid>
      <w:tr w:rsidR="004F665A" w:rsidRPr="009979C4" w14:paraId="0B27422C" w14:textId="77777777" w:rsidTr="00437736">
        <w:trPr>
          <w:trHeight w:val="796"/>
          <w:jc w:val="center"/>
        </w:trPr>
        <w:tc>
          <w:tcPr>
            <w:tcW w:w="2567" w:type="dxa"/>
          </w:tcPr>
          <w:p w14:paraId="092CE023" w14:textId="77777777" w:rsidR="004F665A" w:rsidRPr="0079144C" w:rsidRDefault="004F665A" w:rsidP="004F665A">
            <w:pPr>
              <w:pStyle w:val="TableParagraph"/>
              <w:rPr>
                <w:sz w:val="16"/>
                <w:szCs w:val="16"/>
              </w:rPr>
            </w:pPr>
          </w:p>
          <w:p w14:paraId="199F47B4" w14:textId="1CAED331" w:rsidR="004F665A" w:rsidRPr="0079144C" w:rsidRDefault="004F665A" w:rsidP="004F665A">
            <w:pPr>
              <w:pStyle w:val="TableParagraph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DEVOLVER ESTA </w:t>
            </w:r>
            <w:r w:rsidR="0027632B">
              <w:rPr>
                <w:b/>
                <w:w w:val="80"/>
                <w:sz w:val="16"/>
                <w:szCs w:val="16"/>
                <w:u w:val="single"/>
              </w:rPr>
              <w:t xml:space="preserve">CIRCULAR </w:t>
            </w:r>
            <w:r w:rsidR="00C944FB" w:rsidRPr="0079144C">
              <w:rPr>
                <w:b/>
                <w:w w:val="90"/>
                <w:sz w:val="16"/>
                <w:szCs w:val="16"/>
              </w:rPr>
              <w:t>CON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79144C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r w:rsidR="00C944FB" w:rsidRPr="0079144C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="00C944FB"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="00C944FB" w:rsidRPr="0079144C">
              <w:rPr>
                <w:b/>
                <w:spacing w:val="-2"/>
                <w:w w:val="90"/>
                <w:sz w:val="16"/>
                <w:szCs w:val="16"/>
              </w:rPr>
              <w:t>DATOS</w:t>
            </w:r>
          </w:p>
        </w:tc>
        <w:tc>
          <w:tcPr>
            <w:tcW w:w="8500" w:type="dxa"/>
          </w:tcPr>
          <w:p w14:paraId="17AD59D0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597C02A9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7940CEC3" w14:textId="694D672C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73709853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0DD34552" w14:textId="726B5C53" w:rsidR="004F665A" w:rsidRP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  <w:r w:rsidRPr="004F665A">
              <w:rPr>
                <w:rFonts w:ascii="Century Gothic" w:hAnsi="Century Gothic"/>
                <w:spacing w:val="-2"/>
                <w:sz w:val="14"/>
                <w:szCs w:val="14"/>
              </w:rPr>
              <w:t>Estoy enterado de la i</w:t>
            </w:r>
            <w:r w:rsidRPr="004F665A">
              <w:rPr>
                <w:rFonts w:ascii="Century Gothic" w:hAnsi="Century Gothic"/>
                <w:sz w:val="14"/>
                <w:szCs w:val="14"/>
              </w:rPr>
              <w:t xml:space="preserve">nformación sobre </w:t>
            </w:r>
            <w:r w:rsidR="00495454">
              <w:rPr>
                <w:rFonts w:ascii="Century Gothic" w:hAnsi="Century Gothic"/>
                <w:sz w:val="14"/>
                <w:szCs w:val="14"/>
              </w:rPr>
              <w:t>salida a las 9:2</w:t>
            </w:r>
            <w:r w:rsidR="001737CF">
              <w:rPr>
                <w:rFonts w:ascii="Century Gothic" w:hAnsi="Century Gothic"/>
                <w:sz w:val="14"/>
                <w:szCs w:val="14"/>
              </w:rPr>
              <w:t>0 a.m. el jueves 30 de abril de 2026.</w:t>
            </w:r>
          </w:p>
          <w:p w14:paraId="63755560" w14:textId="77777777" w:rsidR="004F665A" w:rsidRDefault="004F665A" w:rsidP="004F665A">
            <w:pPr>
              <w:pStyle w:val="TableParagraph"/>
              <w:ind w:left="69"/>
              <w:rPr>
                <w:b/>
                <w:spacing w:val="-2"/>
                <w:w w:val="90"/>
                <w:sz w:val="16"/>
                <w:szCs w:val="16"/>
              </w:rPr>
            </w:pPr>
          </w:p>
          <w:p w14:paraId="0CA759A8" w14:textId="41909A1E" w:rsidR="004F665A" w:rsidRPr="0079144C" w:rsidRDefault="004F665A" w:rsidP="004F665A">
            <w:pPr>
              <w:pStyle w:val="TableParagraph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4F665A" w:rsidRPr="009979C4" w14:paraId="035238F0" w14:textId="77777777" w:rsidTr="00437736">
        <w:trPr>
          <w:trHeight w:val="756"/>
          <w:jc w:val="center"/>
        </w:trPr>
        <w:tc>
          <w:tcPr>
            <w:tcW w:w="2562" w:type="dxa"/>
          </w:tcPr>
          <w:p w14:paraId="7C22580A" w14:textId="636FF324" w:rsidR="004F665A" w:rsidRPr="0079144C" w:rsidRDefault="004F665A" w:rsidP="004F665A">
            <w:pPr>
              <w:pStyle w:val="TableParagraph"/>
              <w:spacing w:line="235" w:lineRule="auto"/>
              <w:ind w:left="436" w:hanging="132"/>
              <w:jc w:val="center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estudiante: </w:t>
            </w:r>
            <w:r w:rsidR="00495454">
              <w:rPr>
                <w:spacing w:val="-2"/>
                <w:w w:val="90"/>
                <w:sz w:val="16"/>
                <w:szCs w:val="16"/>
              </w:rPr>
              <w:t>29</w:t>
            </w:r>
            <w:r w:rsidR="004E2BBE">
              <w:rPr>
                <w:spacing w:val="-2"/>
                <w:w w:val="90"/>
                <w:sz w:val="16"/>
                <w:szCs w:val="16"/>
              </w:rPr>
              <w:t>/04/2026</w:t>
            </w:r>
          </w:p>
        </w:tc>
        <w:tc>
          <w:tcPr>
            <w:tcW w:w="8500" w:type="dxa"/>
            <w:vAlign w:val="center"/>
          </w:tcPr>
          <w:p w14:paraId="3F552CC4" w14:textId="77777777" w:rsidR="004F665A" w:rsidRDefault="00C944FB" w:rsidP="004F665A">
            <w:pPr>
              <w:pStyle w:val="TableParagraph"/>
              <w:ind w:left="55"/>
              <w:jc w:val="center"/>
              <w:rPr>
                <w:b/>
                <w:w w:val="80"/>
              </w:rPr>
            </w:pPr>
            <w:r>
              <w:rPr>
                <w:b/>
                <w:w w:val="80"/>
              </w:rPr>
              <w:t>MARTHA JANETH SANABRIA GUERRERO</w:t>
            </w:r>
          </w:p>
          <w:p w14:paraId="0F45C98F" w14:textId="4F8EC871" w:rsidR="00C944FB" w:rsidRPr="004F665A" w:rsidRDefault="00C944FB" w:rsidP="004F665A">
            <w:pPr>
              <w:pStyle w:val="TableParagraph"/>
              <w:ind w:left="55"/>
              <w:jc w:val="center"/>
              <w:rPr>
                <w:b/>
              </w:rPr>
            </w:pPr>
            <w:r>
              <w:rPr>
                <w:b/>
                <w:w w:val="80"/>
              </w:rPr>
              <w:t>Coordinadora sede C</w:t>
            </w:r>
          </w:p>
        </w:tc>
      </w:tr>
    </w:tbl>
    <w:p w14:paraId="6FB006AE" w14:textId="5619C78D" w:rsidR="00C944FB" w:rsidRDefault="00C944FB" w:rsidP="004F665A">
      <w:pPr>
        <w:rPr>
          <w:spacing w:val="-2"/>
          <w:sz w:val="20"/>
        </w:rPr>
      </w:pPr>
    </w:p>
    <w:p w14:paraId="36096023" w14:textId="77777777" w:rsidR="00C944FB" w:rsidRDefault="00C944FB" w:rsidP="004F665A">
      <w:pPr>
        <w:rPr>
          <w:spacing w:val="-2"/>
          <w:sz w:val="20"/>
        </w:rPr>
      </w:pPr>
    </w:p>
    <w:p w14:paraId="7F675391" w14:textId="59C18249" w:rsidR="00DE7233" w:rsidRPr="00785C80" w:rsidRDefault="004F665A" w:rsidP="004F665A">
      <w:pPr>
        <w:rPr>
          <w:color w:val="000000" w:themeColor="text1"/>
          <w:spacing w:val="-2"/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</w:t>
      </w:r>
      <w:r w:rsidRPr="00785C80">
        <w:rPr>
          <w:color w:val="000000" w:themeColor="text1"/>
          <w:spacing w:val="-2"/>
          <w:sz w:val="20"/>
        </w:rPr>
        <w:t>……………………………………</w:t>
      </w:r>
      <w:r w:rsidRPr="00785C80">
        <w:rPr>
          <w:rFonts w:ascii="Century Gothic" w:hAnsi="Century Gothic"/>
          <w:color w:val="000000" w:themeColor="text1"/>
          <w:spacing w:val="-2"/>
          <w:sz w:val="16"/>
          <w:szCs w:val="16"/>
          <w:lang w:val="es-CO"/>
        </w:rPr>
        <w:t>………………………</w:t>
      </w:r>
    </w:p>
    <w:tbl>
      <w:tblPr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4701"/>
        <w:gridCol w:w="2472"/>
      </w:tblGrid>
      <w:tr w:rsidR="00785C80" w:rsidRPr="00785C80" w14:paraId="7EC713AD" w14:textId="77777777" w:rsidTr="009579EE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7711869A" w14:textId="77777777" w:rsidR="004E2BBE" w:rsidRPr="00785C80" w:rsidRDefault="004E2BBE" w:rsidP="009579E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  <w:lang w:val="es-CO" w:eastAsia="es-CO"/>
              </w:rPr>
            </w:pPr>
            <w:r w:rsidRPr="00785C80">
              <w:rPr>
                <w:rFonts w:ascii="Calibri" w:eastAsia="Times New Roman" w:hAnsi="Calibri" w:cs="Calibri"/>
                <w:noProof/>
                <w:color w:val="000000" w:themeColor="text1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364AC13E" wp14:editId="6CE448DA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87881644" name="Imagen 87881644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65B70E" w14:textId="77777777" w:rsidR="004E2BBE" w:rsidRPr="00785C80" w:rsidRDefault="004E2BBE" w:rsidP="009579E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372C90B1" w14:textId="77777777" w:rsidR="004E2BBE" w:rsidRPr="00785C80" w:rsidRDefault="004E2BBE" w:rsidP="009579E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 w:themeColor="text1"/>
                <w:sz w:val="16"/>
                <w:szCs w:val="16"/>
                <w:lang w:val="es-CO" w:eastAsia="es-CO"/>
              </w:rPr>
            </w:pPr>
            <w:r w:rsidRPr="00785C80">
              <w:rPr>
                <w:rFonts w:ascii="Arial Narrow" w:eastAsia="Times New Roman" w:hAnsi="Arial Narrow" w:cs="Calibri" w:hint="eastAsia"/>
                <w:b/>
                <w:i/>
                <w:iCs/>
                <w:color w:val="000000" w:themeColor="text1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3B7B2D6" w14:textId="77777777" w:rsidR="004E2BBE" w:rsidRPr="00785C80" w:rsidRDefault="004E2BBE" w:rsidP="009579EE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 w:themeColor="text1"/>
                <w:sz w:val="16"/>
                <w:szCs w:val="16"/>
                <w:lang w:val="es-CO" w:eastAsia="es-CO"/>
              </w:rPr>
            </w:pPr>
            <w:r w:rsidRPr="00785C80">
              <w:rPr>
                <w:rFonts w:ascii="Arial Narrow" w:eastAsia="Times New Roman" w:hAnsi="Arial Narrow" w:cs="Calibri" w:hint="eastAsia"/>
                <w:i/>
                <w:iCs/>
                <w:color w:val="000000" w:themeColor="text1"/>
                <w:sz w:val="16"/>
                <w:szCs w:val="16"/>
                <w:lang w:val="es-CO" w:eastAsia="es-CO"/>
              </w:rPr>
              <w:t>Institución Educativa Distrital</w:t>
            </w:r>
            <w:r w:rsidRPr="00785C80">
              <w:rPr>
                <w:rFonts w:ascii="MS Mincho" w:eastAsia="MS Mincho" w:hAnsi="Calibri" w:cs="Calibri" w:hint="eastAsia"/>
                <w:color w:val="000000" w:themeColor="text1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4701" w:type="dxa"/>
            <w:vAlign w:val="center"/>
            <w:hideMark/>
          </w:tcPr>
          <w:p w14:paraId="7954A217" w14:textId="77777777" w:rsidR="004E2BBE" w:rsidRPr="00785C80" w:rsidRDefault="004E2BBE" w:rsidP="009579E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es-CO" w:eastAsia="es-CO"/>
              </w:rPr>
            </w:pPr>
            <w:r w:rsidRPr="00785C80">
              <w:rPr>
                <w:rFonts w:ascii="Arial Narrow" w:eastAsia="Times New Roman" w:hAnsi="Arial Narrow" w:cs="Calibri"/>
                <w:i/>
                <w:iCs/>
                <w:color w:val="000000" w:themeColor="text1"/>
                <w:sz w:val="16"/>
                <w:szCs w:val="16"/>
                <w:lang w:val="es-CO" w:eastAsia="es-CO"/>
              </w:rPr>
              <w:t>UN NUEVO HORIZONTE UNA ESPERANZA DE VIDA</w:t>
            </w:r>
            <w:r w:rsidRPr="00785C80">
              <w:rPr>
                <w:rFonts w:ascii="Arial Narrow" w:eastAsia="Times New Roman" w:hAnsi="Arial Narrow" w:cs="Calibri"/>
                <w:i/>
                <w:iCs/>
                <w:color w:val="000000" w:themeColor="text1"/>
                <w:sz w:val="18"/>
                <w:szCs w:val="18"/>
                <w:lang w:val="es-CO" w:eastAsia="es-CO"/>
              </w:rPr>
              <w:t xml:space="preserve"> </w:t>
            </w:r>
            <w:r w:rsidRPr="00785C80">
              <w:rPr>
                <w:rFonts w:ascii="Arial Narrow" w:eastAsia="Times New Roman" w:hAnsi="Arial Narrow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785C80">
              <w:rPr>
                <w:rFonts w:ascii="Arial Narrow" w:eastAsia="Times New Roman" w:hAnsi="Arial Narrow" w:cs="Calibri"/>
                <w:b/>
                <w:bCs/>
                <w:i/>
                <w:iCs/>
                <w:color w:val="000000" w:themeColor="text1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472" w:type="dxa"/>
            <w:vAlign w:val="center"/>
            <w:hideMark/>
          </w:tcPr>
          <w:p w14:paraId="3EDB5134" w14:textId="41DAB1AF" w:rsidR="004E2BBE" w:rsidRPr="00785C80" w:rsidRDefault="00785C80" w:rsidP="009579E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 w:themeColor="text1"/>
                <w:sz w:val="28"/>
                <w:szCs w:val="28"/>
                <w:lang w:val="es-CO" w:eastAsia="es-CO"/>
              </w:rPr>
            </w:pPr>
            <w:r w:rsidRPr="00785C80">
              <w:rPr>
                <w:rFonts w:ascii="Arial Narrow" w:eastAsia="Times New Roman" w:hAnsi="Arial Narrow" w:cs="Calibri"/>
                <w:b/>
                <w:bCs/>
                <w:i/>
                <w:iCs/>
                <w:color w:val="000000" w:themeColor="text1"/>
                <w:sz w:val="28"/>
                <w:szCs w:val="28"/>
                <w:lang w:val="es-CO" w:eastAsia="es-CO"/>
              </w:rPr>
              <w:t>I-2026-GD-70</w:t>
            </w:r>
          </w:p>
        </w:tc>
      </w:tr>
    </w:tbl>
    <w:p w14:paraId="3B65E384" w14:textId="77777777" w:rsidR="004E2BBE" w:rsidRDefault="004E2BBE" w:rsidP="004E2BBE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767B856E" w14:textId="63687BCA" w:rsidR="00495454" w:rsidRPr="004F665A" w:rsidRDefault="00495454" w:rsidP="00495454">
      <w:pPr>
        <w:ind w:right="528"/>
        <w:jc w:val="both"/>
        <w:rPr>
          <w:rFonts w:ascii="Century Gothic" w:hAnsi="Century Gothic"/>
          <w:sz w:val="16"/>
          <w:szCs w:val="16"/>
        </w:rPr>
      </w:pPr>
      <w:r w:rsidRPr="004F665A">
        <w:rPr>
          <w:rFonts w:ascii="Century Gothic" w:hAnsi="Century Gothic"/>
          <w:sz w:val="16"/>
          <w:szCs w:val="16"/>
        </w:rPr>
        <w:t xml:space="preserve">FECHA: </w:t>
      </w:r>
      <w:r>
        <w:rPr>
          <w:rFonts w:ascii="Century Gothic" w:hAnsi="Century Gothic"/>
          <w:sz w:val="16"/>
          <w:szCs w:val="16"/>
        </w:rPr>
        <w:t>2</w:t>
      </w:r>
      <w:r w:rsidR="005835F5">
        <w:rPr>
          <w:rFonts w:ascii="Century Gothic" w:hAnsi="Century Gothic"/>
          <w:sz w:val="16"/>
          <w:szCs w:val="16"/>
        </w:rPr>
        <w:t>8</w:t>
      </w:r>
      <w:r>
        <w:rPr>
          <w:rFonts w:ascii="Century Gothic" w:hAnsi="Century Gothic"/>
          <w:sz w:val="16"/>
          <w:szCs w:val="16"/>
        </w:rPr>
        <w:t xml:space="preserve"> de abril</w:t>
      </w:r>
      <w:r w:rsidRPr="004F665A">
        <w:rPr>
          <w:rFonts w:ascii="Century Gothic" w:hAnsi="Century Gothic"/>
          <w:sz w:val="16"/>
          <w:szCs w:val="16"/>
        </w:rPr>
        <w:t xml:space="preserve"> de 2026</w:t>
      </w:r>
    </w:p>
    <w:p w14:paraId="7BBAB64F" w14:textId="77777777" w:rsidR="00495454" w:rsidRPr="004F665A" w:rsidRDefault="00495454" w:rsidP="00495454">
      <w:pPr>
        <w:ind w:right="528"/>
        <w:jc w:val="both"/>
        <w:rPr>
          <w:rFonts w:ascii="Century Gothic" w:hAnsi="Century Gothic"/>
          <w:sz w:val="18"/>
          <w:szCs w:val="18"/>
        </w:rPr>
      </w:pPr>
    </w:p>
    <w:p w14:paraId="44F0DD86" w14:textId="77777777" w:rsidR="00495454" w:rsidRPr="004F665A" w:rsidRDefault="00495454" w:rsidP="00495454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>De:      Rectoría y Coordinación.</w:t>
      </w:r>
    </w:p>
    <w:p w14:paraId="676F3C03" w14:textId="28328CC6" w:rsidR="00495454" w:rsidRPr="004F665A" w:rsidRDefault="00495454" w:rsidP="00495454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Para:    </w:t>
      </w:r>
      <w:r w:rsidRPr="00C944FB">
        <w:rPr>
          <w:rFonts w:ascii="Century Gothic" w:hAnsi="Century Gothic"/>
          <w:b/>
          <w:bCs/>
          <w:sz w:val="18"/>
          <w:szCs w:val="18"/>
        </w:rPr>
        <w:t xml:space="preserve">Padres, madres de familia y acudientes Sede </w:t>
      </w:r>
      <w:r w:rsidR="00C944FB" w:rsidRPr="00C944FB">
        <w:rPr>
          <w:rFonts w:ascii="Century Gothic" w:hAnsi="Century Gothic"/>
          <w:b/>
          <w:bCs/>
          <w:sz w:val="18"/>
          <w:szCs w:val="18"/>
        </w:rPr>
        <w:t>C</w:t>
      </w:r>
      <w:r w:rsidRPr="00C944FB">
        <w:rPr>
          <w:rFonts w:ascii="Century Gothic" w:hAnsi="Century Gothic"/>
          <w:b/>
          <w:bCs/>
          <w:sz w:val="18"/>
          <w:szCs w:val="18"/>
        </w:rPr>
        <w:t xml:space="preserve"> JORNADA </w:t>
      </w:r>
      <w:r w:rsidR="00C944FB" w:rsidRPr="00C944FB">
        <w:rPr>
          <w:rFonts w:ascii="Century Gothic" w:hAnsi="Century Gothic"/>
          <w:b/>
          <w:bCs/>
          <w:sz w:val="18"/>
          <w:szCs w:val="18"/>
        </w:rPr>
        <w:t>TARDE</w:t>
      </w:r>
      <w:r w:rsidRPr="004F665A">
        <w:rPr>
          <w:rFonts w:ascii="Century Gothic" w:hAnsi="Century Gothic"/>
          <w:sz w:val="18"/>
          <w:szCs w:val="18"/>
        </w:rPr>
        <w:t xml:space="preserve"> </w:t>
      </w:r>
    </w:p>
    <w:p w14:paraId="315E333B" w14:textId="77777777" w:rsidR="00495454" w:rsidRPr="002F0173" w:rsidRDefault="00495454" w:rsidP="00495454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14:paraId="05E026BE" w14:textId="17C02B05" w:rsidR="00495454" w:rsidRPr="002F0173" w:rsidRDefault="00495454" w:rsidP="00495454">
      <w:pPr>
        <w:ind w:left="-15" w:right="43"/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Asunto: INFORMACIÓN </w:t>
      </w:r>
      <w:r w:rsidR="00C6634D" w:rsidRPr="002F0173">
        <w:rPr>
          <w:rFonts w:ascii="Century Gothic" w:hAnsi="Century Gothic"/>
          <w:b/>
          <w:bCs/>
          <w:sz w:val="18"/>
          <w:szCs w:val="18"/>
        </w:rPr>
        <w:t xml:space="preserve">SOBRE </w:t>
      </w:r>
      <w:r w:rsidR="00C6634D">
        <w:rPr>
          <w:rFonts w:ascii="Century Gothic" w:hAnsi="Century Gothic"/>
          <w:b/>
          <w:bCs/>
          <w:sz w:val="18"/>
          <w:szCs w:val="18"/>
        </w:rPr>
        <w:t>INGRESO</w:t>
      </w:r>
      <w:r w:rsidR="00C944FB">
        <w:rPr>
          <w:rFonts w:ascii="Century Gothic" w:hAnsi="Century Gothic"/>
          <w:b/>
          <w:bCs/>
          <w:sz w:val="18"/>
          <w:szCs w:val="18"/>
        </w:rPr>
        <w:t xml:space="preserve"> 12:00 M Y </w:t>
      </w:r>
      <w:r w:rsidRPr="002F0173">
        <w:rPr>
          <w:rFonts w:ascii="Century Gothic" w:hAnsi="Century Gothic"/>
          <w:b/>
          <w:bCs/>
          <w:sz w:val="18"/>
          <w:szCs w:val="18"/>
        </w:rPr>
        <w:t xml:space="preserve">TERMINACIÓN DE JORNADA </w:t>
      </w:r>
      <w:r>
        <w:rPr>
          <w:rFonts w:ascii="Century Gothic" w:hAnsi="Century Gothic"/>
          <w:b/>
          <w:bCs/>
          <w:sz w:val="18"/>
          <w:szCs w:val="18"/>
        </w:rPr>
        <w:t xml:space="preserve">ESCOLAR </w:t>
      </w:r>
      <w:r w:rsidR="00C944FB">
        <w:rPr>
          <w:rFonts w:ascii="Century Gothic" w:hAnsi="Century Gothic"/>
          <w:b/>
          <w:bCs/>
          <w:sz w:val="18"/>
          <w:szCs w:val="18"/>
        </w:rPr>
        <w:t>3</w:t>
      </w:r>
      <w:r>
        <w:rPr>
          <w:rFonts w:ascii="Century Gothic" w:hAnsi="Century Gothic"/>
          <w:b/>
          <w:bCs/>
          <w:sz w:val="18"/>
          <w:szCs w:val="18"/>
        </w:rPr>
        <w:t>:2</w:t>
      </w:r>
      <w:r w:rsidRPr="002F0173">
        <w:rPr>
          <w:rFonts w:ascii="Century Gothic" w:hAnsi="Century Gothic"/>
          <w:b/>
          <w:bCs/>
          <w:sz w:val="18"/>
          <w:szCs w:val="18"/>
        </w:rPr>
        <w:t xml:space="preserve">0 </w:t>
      </w:r>
      <w:r w:rsidR="00C944FB">
        <w:rPr>
          <w:rFonts w:ascii="Century Gothic" w:hAnsi="Century Gothic"/>
          <w:b/>
          <w:bCs/>
          <w:sz w:val="18"/>
          <w:szCs w:val="18"/>
        </w:rPr>
        <w:t>p</w:t>
      </w:r>
      <w:r w:rsidRPr="002F0173">
        <w:rPr>
          <w:rFonts w:ascii="Century Gothic" w:hAnsi="Century Gothic"/>
          <w:b/>
          <w:bCs/>
          <w:sz w:val="18"/>
          <w:szCs w:val="18"/>
        </w:rPr>
        <w:t>.m.</w:t>
      </w:r>
    </w:p>
    <w:p w14:paraId="033B055E" w14:textId="77777777" w:rsidR="00495454" w:rsidRPr="004F665A" w:rsidRDefault="00495454" w:rsidP="004954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0A499F6C" w14:textId="7755EF53" w:rsidR="00495454" w:rsidRDefault="00495454" w:rsidP="004954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Estimada Comunidad Educativa, junto con nuestro fraterno saludo</w:t>
      </w:r>
      <w:r w:rsidRPr="004F665A">
        <w:rPr>
          <w:rStyle w:val="Textoennegrita"/>
          <w:rFonts w:ascii="Century Gothic" w:eastAsia="Tahoma" w:hAnsi="Century Gothic" w:cs="Arial"/>
          <w:color w:val="294D99"/>
          <w:sz w:val="18"/>
          <w:szCs w:val="18"/>
        </w:rPr>
        <w:t>,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 informamos que el próximo </w:t>
      </w:r>
      <w:r>
        <w:rPr>
          <w:rFonts w:ascii="Century Gothic" w:hAnsi="Century Gothic" w:cs="Arial"/>
          <w:b/>
          <w:color w:val="000000"/>
          <w:sz w:val="18"/>
          <w:szCs w:val="18"/>
        </w:rPr>
        <w:t>jueves 30 de abril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, tendremos 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jornada académica corta, </w:t>
      </w:r>
      <w:r w:rsidR="005835F5">
        <w:rPr>
          <w:rFonts w:ascii="Century Gothic" w:hAnsi="Century Gothic" w:cs="Arial"/>
          <w:color w:val="000000"/>
          <w:sz w:val="18"/>
          <w:szCs w:val="18"/>
        </w:rPr>
        <w:t xml:space="preserve">los estudiantes ingresan a las 12:00 m y salen a 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las </w:t>
      </w:r>
      <w:r w:rsidR="00C944FB">
        <w:rPr>
          <w:rFonts w:ascii="Century Gothic" w:hAnsi="Century Gothic" w:cs="Arial"/>
          <w:color w:val="000000"/>
          <w:sz w:val="18"/>
          <w:szCs w:val="18"/>
        </w:rPr>
        <w:t>3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:20 </w:t>
      </w:r>
      <w:r w:rsidR="00C944FB">
        <w:rPr>
          <w:rFonts w:ascii="Century Gothic" w:hAnsi="Century Gothic" w:cs="Arial"/>
          <w:color w:val="000000"/>
          <w:sz w:val="18"/>
          <w:szCs w:val="18"/>
        </w:rPr>
        <w:t>p.</w:t>
      </w:r>
      <w:r>
        <w:rPr>
          <w:rFonts w:ascii="Century Gothic" w:hAnsi="Century Gothic" w:cs="Arial"/>
          <w:color w:val="000000"/>
          <w:sz w:val="18"/>
          <w:szCs w:val="18"/>
        </w:rPr>
        <w:t>m. Esto atendiendo a que se dará colectivamente compensatorio por votación en las pasadas elecciones (8-03-2026), garantizando este derecho de los docentes y directivos docentes del colegio.</w:t>
      </w:r>
    </w:p>
    <w:p w14:paraId="70473061" w14:textId="77777777" w:rsidR="00506EC1" w:rsidRPr="004F665A" w:rsidRDefault="00506EC1" w:rsidP="004954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05FDBB5F" w14:textId="77777777" w:rsidR="004E2BBE" w:rsidRPr="005835F5" w:rsidRDefault="004E2BBE" w:rsidP="004E2BBE">
      <w:pPr>
        <w:ind w:right="528"/>
        <w:jc w:val="both"/>
        <w:rPr>
          <w:rFonts w:ascii="Century Gothic" w:hAnsi="Century Gothic"/>
          <w:sz w:val="16"/>
          <w:szCs w:val="16"/>
          <w:lang w:val="es-CO"/>
        </w:rPr>
      </w:pPr>
    </w:p>
    <w:p w14:paraId="7F54E63C" w14:textId="77777777" w:rsidR="004E2BBE" w:rsidRDefault="004E2BBE" w:rsidP="004E2BBE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3F17B49D" w14:textId="77777777" w:rsidR="004E2BBE" w:rsidRPr="004F665A" w:rsidRDefault="004E2BBE" w:rsidP="004E2B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8500"/>
      </w:tblGrid>
      <w:tr w:rsidR="004E2BBE" w:rsidRPr="009979C4" w14:paraId="55DA2D06" w14:textId="77777777" w:rsidTr="009579EE">
        <w:trPr>
          <w:trHeight w:val="796"/>
          <w:jc w:val="center"/>
        </w:trPr>
        <w:tc>
          <w:tcPr>
            <w:tcW w:w="2567" w:type="dxa"/>
          </w:tcPr>
          <w:p w14:paraId="0B78CAB9" w14:textId="77777777" w:rsidR="004E2BBE" w:rsidRPr="0079144C" w:rsidRDefault="004E2BBE" w:rsidP="009579EE">
            <w:pPr>
              <w:pStyle w:val="TableParagraph"/>
              <w:rPr>
                <w:sz w:val="16"/>
                <w:szCs w:val="16"/>
              </w:rPr>
            </w:pPr>
          </w:p>
          <w:p w14:paraId="3405CCF6" w14:textId="466E562D" w:rsidR="004E2BBE" w:rsidRPr="0079144C" w:rsidRDefault="004E2BBE" w:rsidP="009579EE">
            <w:pPr>
              <w:pStyle w:val="TableParagraph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DEVOLVER ESTA </w:t>
            </w:r>
            <w:r w:rsidR="0027632B">
              <w:rPr>
                <w:b/>
                <w:w w:val="80"/>
                <w:sz w:val="16"/>
                <w:szCs w:val="16"/>
                <w:u w:val="single"/>
              </w:rPr>
              <w:t xml:space="preserve">CIRCULAR </w:t>
            </w:r>
            <w:r w:rsidR="00C6634D" w:rsidRPr="0079144C">
              <w:rPr>
                <w:b/>
                <w:w w:val="90"/>
                <w:sz w:val="16"/>
                <w:szCs w:val="16"/>
              </w:rPr>
              <w:t>CON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79144C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r w:rsidR="005835F5" w:rsidRPr="0079144C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="005835F5"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="005835F5" w:rsidRPr="0079144C">
              <w:rPr>
                <w:b/>
                <w:spacing w:val="-2"/>
                <w:w w:val="90"/>
                <w:sz w:val="16"/>
                <w:szCs w:val="16"/>
              </w:rPr>
              <w:t>DATOS</w:t>
            </w:r>
          </w:p>
        </w:tc>
        <w:tc>
          <w:tcPr>
            <w:tcW w:w="8500" w:type="dxa"/>
          </w:tcPr>
          <w:p w14:paraId="5D94C438" w14:textId="77777777" w:rsidR="004E2BBE" w:rsidRDefault="004E2BBE" w:rsidP="009579E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2F3883CB" w14:textId="77777777" w:rsidR="004E2BBE" w:rsidRDefault="004E2BBE" w:rsidP="009579E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2624C85B" w14:textId="77777777" w:rsidR="004E2BBE" w:rsidRDefault="004E2BBE" w:rsidP="009579E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6C271B14" w14:textId="77777777" w:rsidR="004E2BBE" w:rsidRDefault="004E2BBE" w:rsidP="009579E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3346CE2B" w14:textId="0985A6AC" w:rsidR="004E2BBE" w:rsidRPr="004F665A" w:rsidRDefault="004E2BBE" w:rsidP="009579E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  <w:r w:rsidRPr="004F665A">
              <w:rPr>
                <w:rFonts w:ascii="Century Gothic" w:hAnsi="Century Gothic"/>
                <w:spacing w:val="-2"/>
                <w:sz w:val="14"/>
                <w:szCs w:val="14"/>
              </w:rPr>
              <w:t>Estoy enterado de la i</w:t>
            </w:r>
            <w:r w:rsidRPr="004F665A">
              <w:rPr>
                <w:rFonts w:ascii="Century Gothic" w:hAnsi="Century Gothic"/>
                <w:sz w:val="14"/>
                <w:szCs w:val="14"/>
              </w:rPr>
              <w:t xml:space="preserve">nformación </w:t>
            </w:r>
            <w:proofErr w:type="gramStart"/>
            <w:r w:rsidRPr="004F665A">
              <w:rPr>
                <w:rFonts w:ascii="Century Gothic" w:hAnsi="Century Gothic"/>
                <w:sz w:val="14"/>
                <w:szCs w:val="14"/>
              </w:rPr>
              <w:t xml:space="preserve">sobre </w:t>
            </w:r>
            <w:r w:rsidR="005835F5">
              <w:rPr>
                <w:rFonts w:ascii="Century Gothic" w:hAnsi="Century Gothic"/>
                <w:sz w:val="14"/>
                <w:szCs w:val="14"/>
              </w:rPr>
              <w:t xml:space="preserve"> el</w:t>
            </w:r>
            <w:proofErr w:type="gramEnd"/>
            <w:r w:rsidR="005835F5">
              <w:rPr>
                <w:rFonts w:ascii="Century Gothic" w:hAnsi="Century Gothic"/>
                <w:sz w:val="14"/>
                <w:szCs w:val="14"/>
              </w:rPr>
              <w:t xml:space="preserve"> ingreso a las 12:00 m y </w:t>
            </w:r>
            <w:r>
              <w:rPr>
                <w:rFonts w:ascii="Century Gothic" w:hAnsi="Century Gothic"/>
                <w:sz w:val="14"/>
                <w:szCs w:val="14"/>
              </w:rPr>
              <w:t xml:space="preserve">salida a las </w:t>
            </w:r>
            <w:r w:rsidR="00C944FB">
              <w:rPr>
                <w:rFonts w:ascii="Century Gothic" w:hAnsi="Century Gothic"/>
                <w:sz w:val="14"/>
                <w:szCs w:val="14"/>
              </w:rPr>
              <w:t>3</w:t>
            </w:r>
            <w:r>
              <w:rPr>
                <w:rFonts w:ascii="Century Gothic" w:hAnsi="Century Gothic"/>
                <w:sz w:val="14"/>
                <w:szCs w:val="14"/>
              </w:rPr>
              <w:t>:</w:t>
            </w:r>
            <w:r w:rsidR="00C944FB">
              <w:rPr>
                <w:rFonts w:ascii="Century Gothic" w:hAnsi="Century Gothic"/>
                <w:sz w:val="14"/>
                <w:szCs w:val="14"/>
              </w:rPr>
              <w:t>20 p</w:t>
            </w:r>
            <w:r>
              <w:rPr>
                <w:rFonts w:ascii="Century Gothic" w:hAnsi="Century Gothic"/>
                <w:sz w:val="14"/>
                <w:szCs w:val="14"/>
              </w:rPr>
              <w:t>.m. el jueves 30 de abril de 2026.</w:t>
            </w:r>
          </w:p>
          <w:p w14:paraId="3E6023DC" w14:textId="77777777" w:rsidR="004E2BBE" w:rsidRDefault="004E2BBE" w:rsidP="009579EE">
            <w:pPr>
              <w:pStyle w:val="TableParagraph"/>
              <w:ind w:left="69"/>
              <w:rPr>
                <w:b/>
                <w:spacing w:val="-2"/>
                <w:w w:val="90"/>
                <w:sz w:val="16"/>
                <w:szCs w:val="16"/>
              </w:rPr>
            </w:pPr>
          </w:p>
          <w:p w14:paraId="094C7967" w14:textId="77777777" w:rsidR="004E2BBE" w:rsidRPr="0079144C" w:rsidRDefault="004E2BBE" w:rsidP="009579EE">
            <w:pPr>
              <w:pStyle w:val="TableParagraph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495454" w:rsidRPr="009979C4" w14:paraId="75E9F440" w14:textId="77777777" w:rsidTr="00495454">
        <w:trPr>
          <w:trHeight w:val="756"/>
          <w:jc w:val="center"/>
        </w:trPr>
        <w:tc>
          <w:tcPr>
            <w:tcW w:w="2567" w:type="dxa"/>
          </w:tcPr>
          <w:p w14:paraId="2DFE1965" w14:textId="1DC38CDE" w:rsidR="00495454" w:rsidRPr="0079144C" w:rsidRDefault="00495454" w:rsidP="00495454">
            <w:pPr>
              <w:pStyle w:val="TableParagraph"/>
              <w:spacing w:line="235" w:lineRule="auto"/>
              <w:ind w:left="436" w:hanging="132"/>
              <w:jc w:val="center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estudiante: </w:t>
            </w:r>
            <w:r>
              <w:rPr>
                <w:spacing w:val="-2"/>
                <w:w w:val="90"/>
                <w:sz w:val="16"/>
                <w:szCs w:val="16"/>
              </w:rPr>
              <w:t>29/04/2026</w:t>
            </w:r>
          </w:p>
        </w:tc>
        <w:tc>
          <w:tcPr>
            <w:tcW w:w="8500" w:type="dxa"/>
            <w:vAlign w:val="center"/>
          </w:tcPr>
          <w:p w14:paraId="082105D8" w14:textId="58FECD2C" w:rsidR="00495454" w:rsidRPr="004F665A" w:rsidRDefault="00495454" w:rsidP="00495454">
            <w:pPr>
              <w:pStyle w:val="TableParagraph"/>
              <w:ind w:left="55"/>
              <w:jc w:val="center"/>
              <w:rPr>
                <w:b/>
              </w:rPr>
            </w:pPr>
          </w:p>
        </w:tc>
      </w:tr>
    </w:tbl>
    <w:p w14:paraId="2B4C31B7" w14:textId="77777777" w:rsidR="004E2BBE" w:rsidRDefault="004E2BBE" w:rsidP="004E2BBE">
      <w:pPr>
        <w:rPr>
          <w:rFonts w:ascii="Century Gothic" w:hAnsi="Century Gothic"/>
          <w:spacing w:val="-2"/>
          <w:sz w:val="16"/>
          <w:szCs w:val="16"/>
          <w:lang w:val="es-CO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pacing w:val="-2"/>
          <w:sz w:val="16"/>
          <w:szCs w:val="16"/>
          <w:lang w:val="es-CO"/>
        </w:rPr>
        <w:t>………………………</w:t>
      </w:r>
    </w:p>
    <w:p w14:paraId="53924072" w14:textId="77777777" w:rsidR="004E2BBE" w:rsidRDefault="004E2BBE" w:rsidP="004E2BBE">
      <w:pPr>
        <w:rPr>
          <w:spacing w:val="-2"/>
          <w:sz w:val="20"/>
        </w:rPr>
      </w:pPr>
    </w:p>
    <w:p w14:paraId="3EF1B1DC" w14:textId="77777777" w:rsidR="004E2BBE" w:rsidRPr="004E2BBE" w:rsidRDefault="004E2BBE" w:rsidP="004E2BBE">
      <w:pPr>
        <w:rPr>
          <w:rFonts w:ascii="Century Gothic" w:hAnsi="Century Gothic"/>
          <w:sz w:val="16"/>
          <w:szCs w:val="16"/>
          <w:lang w:val="es-CO"/>
        </w:rPr>
      </w:pPr>
    </w:p>
    <w:sectPr w:rsidR="004E2BBE" w:rsidRPr="004E2BBE" w:rsidSect="004F1CC4">
      <w:headerReference w:type="default" r:id="rId9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E94A9" w14:textId="77777777" w:rsidR="00BA713F" w:rsidRDefault="00BA713F">
      <w:r>
        <w:separator/>
      </w:r>
    </w:p>
  </w:endnote>
  <w:endnote w:type="continuationSeparator" w:id="0">
    <w:p w14:paraId="70CAE111" w14:textId="77777777" w:rsidR="00BA713F" w:rsidRDefault="00BA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8F03C" w14:textId="77777777" w:rsidR="00BA713F" w:rsidRDefault="00BA713F">
      <w:r>
        <w:separator/>
      </w:r>
    </w:p>
  </w:footnote>
  <w:footnote w:type="continuationSeparator" w:id="0">
    <w:p w14:paraId="3CCD400F" w14:textId="77777777" w:rsidR="00BA713F" w:rsidRDefault="00BA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4701"/>
      <w:gridCol w:w="2472"/>
    </w:tblGrid>
    <w:tr w:rsidR="001737CF" w:rsidRPr="00202A11" w14:paraId="2062E95A" w14:textId="77777777" w:rsidTr="001737CF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1737CF" w:rsidRPr="00202A11" w:rsidRDefault="001737CF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005119464" name="Imagen 100511946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1737CF" w:rsidRPr="00202A11" w:rsidRDefault="001737CF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1737CF" w:rsidRPr="00202A11" w:rsidRDefault="001737CF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1737CF" w:rsidRPr="00202A11" w:rsidRDefault="001737CF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4701" w:type="dxa"/>
          <w:vAlign w:val="center"/>
          <w:hideMark/>
        </w:tcPr>
        <w:p w14:paraId="6BC4C598" w14:textId="77777777" w:rsidR="001737CF" w:rsidRPr="00202A11" w:rsidRDefault="001737CF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6DD3C65" w14:textId="770B046C" w:rsidR="001737CF" w:rsidRPr="00495454" w:rsidRDefault="00785C80" w:rsidP="00E864E3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FF0000"/>
              <w:sz w:val="28"/>
              <w:szCs w:val="28"/>
              <w:lang w:val="es-CO" w:eastAsia="es-CO"/>
            </w:rPr>
          </w:pPr>
          <w:r w:rsidRPr="00785C80">
            <w:rPr>
              <w:rFonts w:ascii="Arial Narrow" w:eastAsia="Times New Roman" w:hAnsi="Arial Narrow" w:cs="Calibri"/>
              <w:b/>
              <w:bCs/>
              <w:i/>
              <w:iCs/>
              <w:color w:val="000000" w:themeColor="text1"/>
              <w:sz w:val="28"/>
              <w:szCs w:val="28"/>
              <w:lang w:val="es-CO" w:eastAsia="es-CO"/>
            </w:rPr>
            <w:t>I-2026-GD-70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F7F0E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7A06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D234B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1D6C"/>
    <w:rsid w:val="00014E53"/>
    <w:rsid w:val="000213A5"/>
    <w:rsid w:val="00026ECB"/>
    <w:rsid w:val="00046E65"/>
    <w:rsid w:val="000524FD"/>
    <w:rsid w:val="00074EB4"/>
    <w:rsid w:val="000B6DFE"/>
    <w:rsid w:val="000F1555"/>
    <w:rsid w:val="00133749"/>
    <w:rsid w:val="001551AB"/>
    <w:rsid w:val="00162964"/>
    <w:rsid w:val="001737CF"/>
    <w:rsid w:val="002000B0"/>
    <w:rsid w:val="00202A11"/>
    <w:rsid w:val="002213A4"/>
    <w:rsid w:val="0027632B"/>
    <w:rsid w:val="002A074D"/>
    <w:rsid w:val="002C374F"/>
    <w:rsid w:val="002E7689"/>
    <w:rsid w:val="002F0173"/>
    <w:rsid w:val="00302E78"/>
    <w:rsid w:val="0031189E"/>
    <w:rsid w:val="00337AFE"/>
    <w:rsid w:val="00346923"/>
    <w:rsid w:val="00346925"/>
    <w:rsid w:val="00351B87"/>
    <w:rsid w:val="00357EFD"/>
    <w:rsid w:val="003A326C"/>
    <w:rsid w:val="003D374B"/>
    <w:rsid w:val="003E4536"/>
    <w:rsid w:val="00402249"/>
    <w:rsid w:val="00437736"/>
    <w:rsid w:val="004404F6"/>
    <w:rsid w:val="00467749"/>
    <w:rsid w:val="004833AB"/>
    <w:rsid w:val="00495454"/>
    <w:rsid w:val="004C2CC3"/>
    <w:rsid w:val="004E2BBE"/>
    <w:rsid w:val="004F1CC4"/>
    <w:rsid w:val="004F2FF5"/>
    <w:rsid w:val="004F665A"/>
    <w:rsid w:val="0050559C"/>
    <w:rsid w:val="00506EC1"/>
    <w:rsid w:val="005657B1"/>
    <w:rsid w:val="005835F5"/>
    <w:rsid w:val="00593E32"/>
    <w:rsid w:val="005C3E7E"/>
    <w:rsid w:val="006049FB"/>
    <w:rsid w:val="00636F9C"/>
    <w:rsid w:val="006467C3"/>
    <w:rsid w:val="00674CB1"/>
    <w:rsid w:val="006C3CD7"/>
    <w:rsid w:val="006E0A10"/>
    <w:rsid w:val="007000E8"/>
    <w:rsid w:val="007102A0"/>
    <w:rsid w:val="00737EC5"/>
    <w:rsid w:val="00761EE7"/>
    <w:rsid w:val="007640D7"/>
    <w:rsid w:val="00775F11"/>
    <w:rsid w:val="00785C80"/>
    <w:rsid w:val="00787403"/>
    <w:rsid w:val="00790DA3"/>
    <w:rsid w:val="007D3B8F"/>
    <w:rsid w:val="007F15A9"/>
    <w:rsid w:val="0081206E"/>
    <w:rsid w:val="00813D43"/>
    <w:rsid w:val="0083030A"/>
    <w:rsid w:val="008448B7"/>
    <w:rsid w:val="00861C12"/>
    <w:rsid w:val="008848B6"/>
    <w:rsid w:val="008E68F7"/>
    <w:rsid w:val="008E6F14"/>
    <w:rsid w:val="009402D7"/>
    <w:rsid w:val="009459AA"/>
    <w:rsid w:val="009E5859"/>
    <w:rsid w:val="00A42E60"/>
    <w:rsid w:val="00A6128A"/>
    <w:rsid w:val="00A66E4B"/>
    <w:rsid w:val="00AA49C1"/>
    <w:rsid w:val="00AC3B0A"/>
    <w:rsid w:val="00AC7264"/>
    <w:rsid w:val="00AD3E14"/>
    <w:rsid w:val="00B073BF"/>
    <w:rsid w:val="00B21979"/>
    <w:rsid w:val="00B331AE"/>
    <w:rsid w:val="00B4163F"/>
    <w:rsid w:val="00B62FAD"/>
    <w:rsid w:val="00B71522"/>
    <w:rsid w:val="00B85F41"/>
    <w:rsid w:val="00B96922"/>
    <w:rsid w:val="00BA713F"/>
    <w:rsid w:val="00BF7DCC"/>
    <w:rsid w:val="00C137F4"/>
    <w:rsid w:val="00C52A7C"/>
    <w:rsid w:val="00C6634D"/>
    <w:rsid w:val="00C944FB"/>
    <w:rsid w:val="00CC78E3"/>
    <w:rsid w:val="00CE5C1D"/>
    <w:rsid w:val="00CF7BC8"/>
    <w:rsid w:val="00D23D94"/>
    <w:rsid w:val="00D35296"/>
    <w:rsid w:val="00D36BD1"/>
    <w:rsid w:val="00D8699D"/>
    <w:rsid w:val="00DB1C2C"/>
    <w:rsid w:val="00DE5B79"/>
    <w:rsid w:val="00DE7233"/>
    <w:rsid w:val="00DF6288"/>
    <w:rsid w:val="00E0323A"/>
    <w:rsid w:val="00E0789A"/>
    <w:rsid w:val="00E21ABD"/>
    <w:rsid w:val="00E23D4C"/>
    <w:rsid w:val="00E25AB3"/>
    <w:rsid w:val="00E54512"/>
    <w:rsid w:val="00E676FC"/>
    <w:rsid w:val="00E864E3"/>
    <w:rsid w:val="00E95BA8"/>
    <w:rsid w:val="00EB1AD6"/>
    <w:rsid w:val="00EB235E"/>
    <w:rsid w:val="00ED4F86"/>
    <w:rsid w:val="00EF2DC1"/>
    <w:rsid w:val="00F130E1"/>
    <w:rsid w:val="00F22151"/>
    <w:rsid w:val="00F743C9"/>
    <w:rsid w:val="00F852DA"/>
    <w:rsid w:val="00FA1E7E"/>
    <w:rsid w:val="00FD66F8"/>
    <w:rsid w:val="020C1BAA"/>
    <w:rsid w:val="04F3C2CA"/>
    <w:rsid w:val="0983C543"/>
    <w:rsid w:val="0A603977"/>
    <w:rsid w:val="0D8C7BA6"/>
    <w:rsid w:val="0DF451B4"/>
    <w:rsid w:val="10E3CD52"/>
    <w:rsid w:val="1631C270"/>
    <w:rsid w:val="18826FDC"/>
    <w:rsid w:val="193893A9"/>
    <w:rsid w:val="2AFBE6CC"/>
    <w:rsid w:val="34802912"/>
    <w:rsid w:val="402ECA6D"/>
    <w:rsid w:val="42499E9A"/>
    <w:rsid w:val="534FF77D"/>
    <w:rsid w:val="55413BD7"/>
    <w:rsid w:val="603E60C7"/>
    <w:rsid w:val="621CA487"/>
    <w:rsid w:val="6251CB70"/>
    <w:rsid w:val="6519C622"/>
    <w:rsid w:val="693DA77E"/>
    <w:rsid w:val="6E7EA93D"/>
    <w:rsid w:val="6FAABBB6"/>
    <w:rsid w:val="7186169E"/>
    <w:rsid w:val="72D2A505"/>
    <w:rsid w:val="77C3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95454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styleId="NormalWeb">
    <w:name w:val="Normal (Web)"/>
    <w:basedOn w:val="Normal"/>
    <w:uiPriority w:val="99"/>
    <w:unhideWhenUsed/>
    <w:rsid w:val="000F15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FEEEE-FA26-4661-B7AF-9BF84ECA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3</cp:revision>
  <cp:lastPrinted>2026-04-28T16:40:00Z</cp:lastPrinted>
  <dcterms:created xsi:type="dcterms:W3CDTF">2026-04-28T23:00:00Z</dcterms:created>
  <dcterms:modified xsi:type="dcterms:W3CDTF">2026-04-28T23:02:00Z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